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00B451F1" w14:paraId="07314546" w14:textId="188F4631">
      <w:r w:rsidR="39C84D66">
        <w:rPr/>
        <w:t>Grade 7 Mathematics</w:t>
      </w:r>
    </w:p>
    <w:p w:rsidR="00B71C21" w:rsidP="0094117E" w:rsidRDefault="0094117E" w14:paraId="3341E9C0" w14:textId="20733FC1">
      <w:pPr>
        <w:pStyle w:val="Heading3"/>
      </w:pPr>
      <w:r>
        <w:br w:type="column"/>
      </w:r>
      <w:r w:rsidR="00B71C21">
        <w:t xml:space="preserve">Unit Title: </w:t>
      </w:r>
    </w:p>
    <w:p w:rsidR="0094117E" w:rsidP="0094117E" w:rsidRDefault="00B451F1" w14:paraId="62252A73" w14:textId="4512DDB4">
      <w:r w:rsidR="40F2B564">
        <w:rPr/>
        <w:t>Reasoning with Expressions, Equations, and Inequalities</w:t>
      </w:r>
    </w:p>
    <w:p w:rsidR="0094117E" w:rsidP="0094117E" w:rsidRDefault="00B451F1" w14:paraId="47BBB288" w14:textId="2D1C4304"/>
    <w:p w:rsidR="00B71C21" w:rsidP="0094117E" w:rsidRDefault="0094117E" w14:paraId="293C5E6B" w14:textId="06BCDC2F">
      <w:pPr>
        <w:pStyle w:val="Heading3"/>
      </w:pPr>
      <w:r>
        <w:br w:type="column"/>
      </w:r>
      <w:r w:rsidR="00B71C21">
        <w:t>MYP Year:</w:t>
      </w:r>
    </w:p>
    <w:p w:rsidR="0094117E" w:rsidP="0094117E" w:rsidRDefault="00B451F1" w14:paraId="62D2054B" w14:textId="0019D15F">
      <w:r w:rsidR="7465DC88">
        <w:rPr/>
        <w:t>2</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7058D60B">
      <w:r w:rsidR="3C89185D">
        <w:rPr/>
        <w:t>27 hours</w:t>
      </w:r>
      <w:r w:rsidR="00B71C21">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052F444E" w:rsidP="714465AC" w:rsidRDefault="052F444E" w14:paraId="5906C933" w14:textId="3490976B">
      <w:pPr>
        <w:pStyle w:val="Normal"/>
        <w:ind w:left="0"/>
        <w:rPr>
          <w:rFonts w:ascii="Roboto" w:hAnsi="Roboto" w:eastAsia="Roboto" w:cs="Roboto"/>
          <w:noProof w:val="0"/>
          <w:sz w:val="24"/>
          <w:szCs w:val="24"/>
          <w:lang w:val="en-US"/>
        </w:rPr>
      </w:pPr>
      <w:r w:rsidRPr="714465AC" w:rsidR="052F444E">
        <w:rPr>
          <w:rFonts w:ascii="Roboto" w:hAnsi="Roboto" w:eastAsia="Roboto" w:cs="Roboto"/>
          <w:noProof w:val="0"/>
          <w:sz w:val="24"/>
          <w:szCs w:val="24"/>
          <w:lang w:val="en-US"/>
        </w:rPr>
        <w:t xml:space="preserve">7.PAR.2 Use properties of operations, generate equivalent </w:t>
      </w:r>
      <w:r w:rsidRPr="714465AC" w:rsidR="078C5CB7">
        <w:rPr>
          <w:rFonts w:ascii="Roboto" w:hAnsi="Roboto" w:eastAsia="Roboto" w:cs="Roboto"/>
          <w:noProof w:val="0"/>
          <w:sz w:val="24"/>
          <w:szCs w:val="24"/>
          <w:lang w:val="en-US"/>
        </w:rPr>
        <w:t>expressions,</w:t>
      </w:r>
      <w:r w:rsidRPr="714465AC" w:rsidR="052F444E">
        <w:rPr>
          <w:rFonts w:ascii="Roboto" w:hAnsi="Roboto" w:eastAsia="Roboto" w:cs="Roboto"/>
          <w:noProof w:val="0"/>
          <w:sz w:val="24"/>
          <w:szCs w:val="24"/>
          <w:lang w:val="en-US"/>
        </w:rPr>
        <w:t xml:space="preserve"> and interpret the expressions to explain relevant situations. </w:t>
      </w:r>
    </w:p>
    <w:p w:rsidR="567E910D" w:rsidP="714465AC" w:rsidRDefault="567E910D" w14:paraId="1AA92AE9" w14:textId="3363202F">
      <w:pPr>
        <w:pStyle w:val="ListParagraph"/>
        <w:numPr>
          <w:ilvl w:val="0"/>
          <w:numId w:val="3"/>
        </w:numPr>
        <w:rPr>
          <w:rFonts w:ascii="Roboto" w:hAnsi="Roboto" w:eastAsia="Roboto" w:cs="Roboto"/>
          <w:noProof w:val="0"/>
          <w:sz w:val="24"/>
          <w:szCs w:val="24"/>
          <w:lang w:val="en-US"/>
        </w:rPr>
      </w:pPr>
      <w:r w:rsidRPr="714465AC" w:rsidR="567E910D">
        <w:rPr>
          <w:rFonts w:ascii="Roboto" w:hAnsi="Roboto" w:eastAsia="Roboto" w:cs="Roboto"/>
          <w:noProof w:val="0"/>
          <w:sz w:val="24"/>
          <w:szCs w:val="24"/>
          <w:lang w:val="en-US"/>
        </w:rPr>
        <w:t>7.PAR.2.1 Apply properties of operations as strategies to add, subtract, factor, and expand linear expressions with rational coefficients.</w:t>
      </w:r>
    </w:p>
    <w:p w:rsidR="567E910D" w:rsidP="714465AC" w:rsidRDefault="567E910D" w14:paraId="4236AA9D" w14:textId="27EF5F38">
      <w:pPr>
        <w:pStyle w:val="ListParagraph"/>
        <w:numPr>
          <w:ilvl w:val="0"/>
          <w:numId w:val="3"/>
        </w:numPr>
        <w:rPr>
          <w:rFonts w:ascii="Roboto" w:hAnsi="Roboto" w:eastAsia="Roboto" w:cs="Roboto"/>
          <w:noProof w:val="0"/>
          <w:sz w:val="24"/>
          <w:szCs w:val="24"/>
          <w:lang w:val="en-US"/>
        </w:rPr>
      </w:pPr>
      <w:r w:rsidRPr="714465AC" w:rsidR="567E910D">
        <w:rPr>
          <w:rFonts w:ascii="Roboto" w:hAnsi="Roboto" w:eastAsia="Roboto" w:cs="Roboto"/>
          <w:noProof w:val="0"/>
          <w:sz w:val="24"/>
          <w:szCs w:val="24"/>
          <w:lang w:val="en-US"/>
        </w:rPr>
        <w:t>7.PAR.2.2 Rewrite an expression in different forms from a contextual problem to clarify the problem and show how the quantities in it are related.</w:t>
      </w:r>
    </w:p>
    <w:p w:rsidR="052F444E" w:rsidP="714465AC" w:rsidRDefault="052F444E" w14:paraId="4E75C547" w14:textId="66E60157">
      <w:pPr>
        <w:pStyle w:val="Normal"/>
        <w:ind w:left="0"/>
        <w:rPr>
          <w:rFonts w:ascii="Roboto" w:hAnsi="Roboto" w:eastAsia="Roboto" w:cs="Roboto"/>
          <w:noProof w:val="0"/>
          <w:sz w:val="24"/>
          <w:szCs w:val="24"/>
          <w:lang w:val="en-US"/>
        </w:rPr>
      </w:pPr>
      <w:r w:rsidRPr="714465AC" w:rsidR="052F444E">
        <w:rPr>
          <w:rFonts w:ascii="Roboto" w:hAnsi="Roboto" w:eastAsia="Roboto" w:cs="Roboto"/>
          <w:noProof w:val="0"/>
          <w:sz w:val="24"/>
          <w:szCs w:val="24"/>
          <w:lang w:val="en-US"/>
        </w:rPr>
        <w:t xml:space="preserve">7.PAR.3 Represent authentic situations using equations and inequalities with variables; solve equations and inequalities symbolically, using the properties of equality. </w:t>
      </w:r>
    </w:p>
    <w:p w:rsidR="579719AD" w:rsidP="714465AC" w:rsidRDefault="579719AD" w14:paraId="7E8EA8B8" w14:textId="455C682C">
      <w:pPr>
        <w:pStyle w:val="ListParagraph"/>
        <w:numPr>
          <w:ilvl w:val="0"/>
          <w:numId w:val="4"/>
        </w:numPr>
        <w:rPr>
          <w:noProof w:val="0"/>
          <w:lang w:val="en-US"/>
        </w:rPr>
      </w:pPr>
      <w:r w:rsidRPr="714465AC" w:rsidR="579719AD">
        <w:rPr>
          <w:noProof w:val="0"/>
          <w:lang w:val="en-US"/>
        </w:rPr>
        <w:t xml:space="preserve">7.PAR.3.1 Construct algebraic equations to solve practical problems leading to equations of the form </w:t>
      </w:r>
      <w:r w:rsidRPr="714465AC" w:rsidR="579719AD">
        <w:rPr>
          <w:noProof w:val="0"/>
          <w:lang w:val="en-US"/>
        </w:rPr>
        <w:t>px</w:t>
      </w:r>
      <w:r w:rsidRPr="714465AC" w:rsidR="579719AD">
        <w:rPr>
          <w:noProof w:val="0"/>
          <w:lang w:val="en-US"/>
        </w:rPr>
        <w:t xml:space="preserve"> + q = r and </w:t>
      </w:r>
      <w:r w:rsidRPr="714465AC" w:rsidR="579719AD">
        <w:rPr>
          <w:noProof w:val="0"/>
          <w:lang w:val="en-US"/>
        </w:rPr>
        <w:t>p(</w:t>
      </w:r>
      <w:r w:rsidRPr="714465AC" w:rsidR="579719AD">
        <w:rPr>
          <w:noProof w:val="0"/>
          <w:lang w:val="en-US"/>
        </w:rPr>
        <w:t xml:space="preserve">x + q) = r, where p, q, and </w:t>
      </w:r>
      <w:r w:rsidRPr="714465AC" w:rsidR="579719AD">
        <w:rPr>
          <w:noProof w:val="0"/>
          <w:lang w:val="en-US"/>
        </w:rPr>
        <w:t>r are</w:t>
      </w:r>
      <w:r w:rsidRPr="714465AC" w:rsidR="579719AD">
        <w:rPr>
          <w:noProof w:val="0"/>
          <w:lang w:val="en-US"/>
        </w:rPr>
        <w:t xml:space="preserve"> specific rational numbers. Interpret the solution based on the situation. </w:t>
      </w:r>
    </w:p>
    <w:p w:rsidR="579719AD" w:rsidP="714465AC" w:rsidRDefault="579719AD" w14:paraId="5822588C" w14:textId="65A562D7">
      <w:pPr>
        <w:pStyle w:val="ListParagraph"/>
        <w:numPr>
          <w:ilvl w:val="0"/>
          <w:numId w:val="4"/>
        </w:numPr>
        <w:rPr>
          <w:rFonts w:ascii="Roboto" w:hAnsi="Roboto" w:eastAsia="Roboto" w:cs="Roboto"/>
          <w:noProof w:val="0"/>
          <w:sz w:val="24"/>
          <w:szCs w:val="24"/>
          <w:lang w:val="en-US"/>
        </w:rPr>
      </w:pPr>
      <w:r w:rsidRPr="714465AC" w:rsidR="579719AD">
        <w:rPr>
          <w:noProof w:val="0"/>
          <w:lang w:val="en-US"/>
        </w:rPr>
        <w:t xml:space="preserve">7.PAR.3.2 Construct algebraic inequalities to solve problems, leading to inequalities of the form </w:t>
      </w:r>
      <w:r w:rsidRPr="714465AC" w:rsidR="579719AD">
        <w:rPr>
          <w:noProof w:val="0"/>
          <w:lang w:val="en-US"/>
        </w:rPr>
        <w:t>px</w:t>
      </w:r>
      <w:r w:rsidRPr="714465AC" w:rsidR="579719AD">
        <w:rPr>
          <w:noProof w:val="0"/>
          <w:lang w:val="en-US"/>
        </w:rPr>
        <w:t xml:space="preserve"> + q &gt; r, </w:t>
      </w:r>
      <w:r w:rsidRPr="714465AC" w:rsidR="579719AD">
        <w:rPr>
          <w:noProof w:val="0"/>
          <w:lang w:val="en-US"/>
        </w:rPr>
        <w:t>px</w:t>
      </w:r>
      <w:r w:rsidRPr="714465AC" w:rsidR="579719AD">
        <w:rPr>
          <w:noProof w:val="0"/>
          <w:lang w:val="en-US"/>
        </w:rPr>
        <w:t xml:space="preserve"> + q &lt; r, </w:t>
      </w:r>
      <w:r w:rsidRPr="714465AC" w:rsidR="579719AD">
        <w:rPr>
          <w:noProof w:val="0"/>
          <w:lang w:val="en-US"/>
        </w:rPr>
        <w:t>px</w:t>
      </w:r>
      <w:r w:rsidRPr="714465AC" w:rsidR="579719AD">
        <w:rPr>
          <w:noProof w:val="0"/>
          <w:lang w:val="en-US"/>
        </w:rPr>
        <w:t xml:space="preserve"> + q ≤ r, or </w:t>
      </w:r>
      <w:r w:rsidRPr="714465AC" w:rsidR="579719AD">
        <w:rPr>
          <w:noProof w:val="0"/>
          <w:lang w:val="en-US"/>
        </w:rPr>
        <w:t>px</w:t>
      </w:r>
      <w:r w:rsidRPr="714465AC" w:rsidR="579719AD">
        <w:rPr>
          <w:noProof w:val="0"/>
          <w:lang w:val="en-US"/>
        </w:rPr>
        <w:t xml:space="preserve"> + q ≥ r, where p, q, and </w:t>
      </w:r>
      <w:r w:rsidRPr="714465AC" w:rsidR="579719AD">
        <w:rPr>
          <w:noProof w:val="0"/>
          <w:lang w:val="en-US"/>
        </w:rPr>
        <w:t>r are</w:t>
      </w:r>
      <w:r w:rsidRPr="714465AC" w:rsidR="579719AD">
        <w:rPr>
          <w:noProof w:val="0"/>
          <w:lang w:val="en-US"/>
        </w:rPr>
        <w:t xml:space="preserve"> specific rational numbers. Graph and interpret the solution based on the realistic situation that the inequalities </w:t>
      </w:r>
      <w:r w:rsidRPr="714465AC" w:rsidR="579719AD">
        <w:rPr>
          <w:noProof w:val="0"/>
          <w:lang w:val="en-US"/>
        </w:rPr>
        <w:t>represent</w:t>
      </w:r>
      <w:r w:rsidRPr="714465AC" w:rsidR="579719AD">
        <w:rPr>
          <w:noProof w:val="0"/>
          <w:lang w:val="en-US"/>
        </w:rPr>
        <w:t>.</w:t>
      </w:r>
    </w:p>
    <w:p w:rsidR="052F444E" w:rsidP="714465AC" w:rsidRDefault="052F444E" w14:paraId="76781D05" w14:textId="2E19E553">
      <w:pPr>
        <w:pStyle w:val="Normal"/>
        <w:ind w:left="0"/>
        <w:rPr>
          <w:rFonts w:ascii="Roboto" w:hAnsi="Roboto" w:eastAsia="Roboto" w:cs="Roboto"/>
          <w:noProof w:val="0"/>
          <w:sz w:val="24"/>
          <w:szCs w:val="24"/>
          <w:lang w:val="en-US"/>
        </w:rPr>
      </w:pPr>
      <w:r w:rsidRPr="714465AC" w:rsidR="052F444E">
        <w:rPr>
          <w:rFonts w:ascii="Roboto" w:hAnsi="Roboto" w:eastAsia="Roboto" w:cs="Roboto"/>
          <w:noProof w:val="0"/>
          <w:sz w:val="24"/>
          <w:szCs w:val="24"/>
          <w:lang w:val="en-US"/>
        </w:rPr>
        <w:t>7.MP: Display perseverance and patience in problem-solving. Demonstrate skills and strategies needed to succeed in mathematics, including critical thinking, reasoning, and effective collaboration and expression. Seek help and apply feedback. Set and monitor goals.</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714465AC" w:rsidR="629CA58C">
        <w:rPr>
          <w:lang w:val="en"/>
        </w:rPr>
        <w:t>Vocabulary</w:t>
      </w:r>
    </w:p>
    <w:p w:rsidR="3F2C6BF5" w:rsidP="714465AC" w:rsidRDefault="3F2C6BF5" w14:paraId="1299FA8A" w14:textId="35FE26C6">
      <w:pPr>
        <w:pStyle w:val="Normal"/>
        <w:rPr>
          <w:lang w:val="en"/>
        </w:rPr>
      </w:pPr>
      <w:r w:rsidRPr="714465AC" w:rsidR="3F2C6BF5">
        <w:rPr>
          <w:lang w:val="en"/>
        </w:rPr>
        <w:t>Algebraic Expression</w:t>
      </w:r>
    </w:p>
    <w:p w:rsidR="3F2C6BF5" w:rsidP="714465AC" w:rsidRDefault="3F2C6BF5" w14:paraId="1C2F7E6B" w14:textId="27DCA264">
      <w:pPr>
        <w:pStyle w:val="Normal"/>
      </w:pPr>
      <w:r w:rsidRPr="714465AC" w:rsidR="3F2C6BF5">
        <w:rPr>
          <w:lang w:val="en"/>
        </w:rPr>
        <w:t>Term</w:t>
      </w:r>
    </w:p>
    <w:p w:rsidR="3F2C6BF5" w:rsidP="714465AC" w:rsidRDefault="3F2C6BF5" w14:paraId="3EC4A0E2" w14:textId="633C65F9">
      <w:pPr>
        <w:pStyle w:val="Normal"/>
      </w:pPr>
      <w:r w:rsidRPr="714465AC" w:rsidR="3F2C6BF5">
        <w:rPr>
          <w:lang w:val="en"/>
        </w:rPr>
        <w:t>Coefficient</w:t>
      </w:r>
    </w:p>
    <w:p w:rsidR="3F2C6BF5" w:rsidP="714465AC" w:rsidRDefault="3F2C6BF5" w14:paraId="4A79FD26" w14:textId="043FD108">
      <w:pPr>
        <w:pStyle w:val="Normal"/>
      </w:pPr>
      <w:r w:rsidRPr="714465AC" w:rsidR="3F2C6BF5">
        <w:rPr>
          <w:lang w:val="en"/>
        </w:rPr>
        <w:t>Constant</w:t>
      </w:r>
    </w:p>
    <w:p w:rsidR="3F2C6BF5" w:rsidP="714465AC" w:rsidRDefault="3F2C6BF5" w14:paraId="470BB6B1" w14:textId="6DA58713">
      <w:pPr>
        <w:pStyle w:val="Normal"/>
      </w:pPr>
      <w:r w:rsidRPr="714465AC" w:rsidR="3F2C6BF5">
        <w:rPr>
          <w:lang w:val="en"/>
        </w:rPr>
        <w:t>Equation</w:t>
      </w:r>
    </w:p>
    <w:p w:rsidR="3F2C6BF5" w:rsidP="714465AC" w:rsidRDefault="3F2C6BF5" w14:paraId="46C8BCE8" w14:textId="3C2893EA">
      <w:pPr>
        <w:pStyle w:val="Normal"/>
      </w:pPr>
      <w:r w:rsidRPr="714465AC" w:rsidR="3F2C6BF5">
        <w:rPr>
          <w:lang w:val="en"/>
        </w:rPr>
        <w:t>Numerical Expression</w:t>
      </w:r>
    </w:p>
    <w:p w:rsidR="3F2C6BF5" w:rsidP="714465AC" w:rsidRDefault="3F2C6BF5" w14:paraId="03DDA952" w14:textId="224FBDD0">
      <w:pPr>
        <w:pStyle w:val="Normal"/>
      </w:pPr>
      <w:r w:rsidRPr="714465AC" w:rsidR="3F2C6BF5">
        <w:rPr>
          <w:lang w:val="en"/>
        </w:rPr>
        <w:t>Variable</w:t>
      </w:r>
    </w:p>
    <w:p w:rsidR="3F2C6BF5" w:rsidP="714465AC" w:rsidRDefault="3F2C6BF5" w14:paraId="1D26653E" w14:textId="42E70C4E">
      <w:pPr>
        <w:pStyle w:val="Normal"/>
      </w:pPr>
      <w:r w:rsidRPr="714465AC" w:rsidR="3F2C6BF5">
        <w:rPr>
          <w:lang w:val="en"/>
        </w:rPr>
        <w:t>Rate of production</w:t>
      </w:r>
    </w:p>
    <w:p w:rsidR="3F2C6BF5" w:rsidP="714465AC" w:rsidRDefault="3F2C6BF5" w14:paraId="115BFDC3" w14:textId="4EA68E47">
      <w:pPr>
        <w:pStyle w:val="Normal"/>
      </w:pPr>
      <w:r w:rsidRPr="714465AC" w:rsidR="3F2C6BF5">
        <w:rPr>
          <w:lang w:val="en"/>
        </w:rPr>
        <w:t>Rate of attrition</w:t>
      </w:r>
    </w:p>
    <w:p w:rsidR="3F2C6BF5" w:rsidP="714465AC" w:rsidRDefault="3F2C6BF5" w14:paraId="3F26CDAD" w14:textId="4A80E923">
      <w:pPr>
        <w:pStyle w:val="Normal"/>
      </w:pPr>
      <w:r w:rsidRPr="714465AC" w:rsidR="3F2C6BF5">
        <w:rPr>
          <w:lang w:val="en"/>
        </w:rPr>
        <w:t>Percentage</w:t>
      </w:r>
    </w:p>
    <w:p w:rsidR="00B451F1" w:rsidP="00141BFB" w:rsidRDefault="00141BFB" w14:paraId="20C6707D" w14:textId="37ED71DD">
      <w:pPr>
        <w:pStyle w:val="Heading3"/>
      </w:pPr>
      <w:r w:rsidR="00141BFB">
        <w:rPr/>
        <w:t>Key Concepts</w:t>
      </w:r>
    </w:p>
    <w:p w:rsidR="46E3F229" w:rsidP="714465AC" w:rsidRDefault="46E3F229" w14:paraId="38E92C97" w14:textId="14FB299F">
      <w:pPr>
        <w:pStyle w:val="Normal"/>
      </w:pPr>
      <w:r w:rsidR="46E3F229">
        <w:rPr/>
        <w:t>Relationships</w:t>
      </w:r>
    </w:p>
    <w:p w:rsidR="46E3F229" w:rsidP="714465AC" w:rsidRDefault="46E3F229" w14:paraId="325126C8" w14:textId="1E7DF40B">
      <w:pPr>
        <w:pStyle w:val="Normal"/>
      </w:pPr>
      <w:r w:rsidR="46E3F229">
        <w:rPr/>
        <w:t>The connections and associations between properties, objects, people and ideas.</w:t>
      </w:r>
    </w:p>
    <w:p w:rsidR="00141BFB" w:rsidP="00141BFB" w:rsidRDefault="00141BFB" w14:paraId="112CE792" w14:textId="2AF5E7FF">
      <w:pPr>
        <w:pStyle w:val="Heading3"/>
      </w:pPr>
      <w:r w:rsidR="00141BFB">
        <w:rPr/>
        <w:t>Related Concepts</w:t>
      </w:r>
    </w:p>
    <w:p w:rsidR="6DB7DFB2" w:rsidP="714465AC" w:rsidRDefault="6DB7DFB2" w14:paraId="67ECC499" w14:textId="1FD1C980">
      <w:pPr>
        <w:pStyle w:val="Normal"/>
      </w:pPr>
      <w:r w:rsidR="6DB7DFB2">
        <w:rPr/>
        <w:t>Equivalence, Justification</w:t>
      </w:r>
    </w:p>
    <w:p w:rsidR="00141BFB" w:rsidP="51591F67" w:rsidRDefault="00141BFB" w14:paraId="304A6D43" w14:textId="65EB75A4">
      <w:pPr>
        <w:pStyle w:val="Heading3"/>
      </w:pPr>
      <w:r w:rsidR="00141BFB">
        <w:rPr/>
        <w:t>Global Context</w:t>
      </w:r>
    </w:p>
    <w:p w:rsidR="6CA7F1CB" w:rsidP="714465AC" w:rsidRDefault="6CA7F1CB" w14:paraId="482F3ED4" w14:textId="09E77D7C">
      <w:pPr>
        <w:pStyle w:val="Normal"/>
      </w:pPr>
      <w:r w:rsidR="6CA7F1CB">
        <w:rPr/>
        <w:t>Identities and Relationships</w:t>
      </w:r>
    </w:p>
    <w:p w:rsidR="09F11475" w:rsidP="70E4B70C" w:rsidRDefault="09F11475" w14:paraId="79A27364" w14:textId="43E6F6AE">
      <w:pPr>
        <w:pStyle w:val="Heading3"/>
      </w:pPr>
      <w:r w:rsidR="09F11475">
        <w:rPr/>
        <w:t>Statement of Inquiry</w:t>
      </w:r>
    </w:p>
    <w:p w:rsidR="783ABE24" w:rsidP="714465AC" w:rsidRDefault="783ABE24" w14:paraId="671867AD" w14:textId="3EDEC740">
      <w:pPr>
        <w:pStyle w:val="Normal"/>
      </w:pPr>
      <w:r w:rsidR="783ABE24">
        <w:rPr/>
        <w:t>Logic can be used to justify equivalent relationships.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50AD3B89" w:rsidP="714465AC" w:rsidRDefault="50AD3B89" w14:paraId="2FD34ADC" w14:textId="72D49D17">
      <w:pPr>
        <w:pStyle w:val="Normal"/>
      </w:pPr>
      <w:r w:rsidR="50AD3B89">
        <w:rPr/>
        <w:t xml:space="preserve">What are the parts of an algebraic expression? </w:t>
      </w:r>
    </w:p>
    <w:p w:rsidR="50AD3B89" w:rsidP="714465AC" w:rsidRDefault="50AD3B89" w14:paraId="21F11E6B" w14:textId="6D17A1CF">
      <w:pPr>
        <w:pStyle w:val="Normal"/>
      </w:pPr>
      <w:r w:rsidR="50AD3B89">
        <w:rPr/>
        <w:t xml:space="preserve">What is the difference between an expression and an equation? </w:t>
      </w:r>
    </w:p>
    <w:p w:rsidR="50AD3B89" w:rsidP="714465AC" w:rsidRDefault="50AD3B89" w14:paraId="5424C2EE" w14:textId="372D925B">
      <w:pPr>
        <w:pStyle w:val="Normal"/>
      </w:pPr>
      <w:r w:rsidR="50AD3B89">
        <w:rPr/>
        <w:t>What are the similarities and differences between equations and inequalities?</w:t>
      </w:r>
    </w:p>
    <w:p w:rsidR="00141BFB" w:rsidP="00141BFB" w:rsidRDefault="00141BFB" w14:paraId="3830C0F1" w14:textId="6BE5CEE8">
      <w:pPr>
        <w:pStyle w:val="Heading4"/>
      </w:pPr>
      <w:r w:rsidR="00141BFB">
        <w:rPr/>
        <w:t>Conceptual</w:t>
      </w:r>
    </w:p>
    <w:p w:rsidR="34B9C794" w:rsidP="714465AC" w:rsidRDefault="34B9C794" w14:paraId="601CC830" w14:textId="66C17FF1">
      <w:pPr>
        <w:pStyle w:val="Normal"/>
      </w:pPr>
      <w:r w:rsidR="34B9C794">
        <w:rPr/>
        <w:t xml:space="preserve">How can variables be used to represent values? </w:t>
      </w:r>
    </w:p>
    <w:p w:rsidR="34B9C794" w:rsidP="714465AC" w:rsidRDefault="34B9C794" w14:paraId="7371BA1C" w14:textId="3D6D22F5">
      <w:pPr>
        <w:pStyle w:val="Normal"/>
      </w:pPr>
      <w:r w:rsidR="34B9C794">
        <w:rPr/>
        <w:t xml:space="preserve">How is an equation different from an expression? </w:t>
      </w:r>
    </w:p>
    <w:p w:rsidR="34B9C794" w:rsidP="714465AC" w:rsidRDefault="34B9C794" w14:paraId="329DC0BD" w14:textId="16E144AE">
      <w:pPr>
        <w:pStyle w:val="Normal"/>
      </w:pPr>
      <w:r w:rsidR="34B9C794">
        <w:rPr/>
        <w:t xml:space="preserve">How is an equation like a balance scale? </w:t>
      </w:r>
    </w:p>
    <w:p w:rsidR="34B9C794" w:rsidP="714465AC" w:rsidRDefault="34B9C794" w14:paraId="25ED0840" w14:textId="1B859B5F">
      <w:pPr>
        <w:pStyle w:val="Normal"/>
      </w:pPr>
      <w:r w:rsidR="34B9C794">
        <w:rPr/>
        <w:t xml:space="preserve">How are variables used to solve equations? </w:t>
      </w:r>
    </w:p>
    <w:p w:rsidR="34B9C794" w:rsidP="714465AC" w:rsidRDefault="34B9C794" w14:paraId="6DDD9603" w14:textId="046AFB0F">
      <w:pPr>
        <w:pStyle w:val="Normal"/>
      </w:pPr>
      <w:r w:rsidR="34B9C794">
        <w:rPr/>
        <w:t>What strategies can we use to solve and graph inequalities?</w:t>
      </w:r>
    </w:p>
    <w:p w:rsidR="00141BFB" w:rsidP="00141BFB" w:rsidRDefault="00141BFB" w14:paraId="205F0F1D" w14:textId="7CAFE1BE">
      <w:pPr>
        <w:pStyle w:val="Heading4"/>
      </w:pPr>
      <w:r w:rsidR="00141BFB">
        <w:rPr/>
        <w:t>Debatable</w:t>
      </w:r>
    </w:p>
    <w:p w:rsidR="084D079E" w:rsidP="714465AC" w:rsidRDefault="084D079E" w14:paraId="61AE5FE7" w14:textId="13A8A1DF">
      <w:pPr>
        <w:pStyle w:val="Normal"/>
      </w:pPr>
      <w:r w:rsidR="084D079E">
        <w:rPr/>
        <w:t xml:space="preserve">Is there more than one way to represent a linear equation? </w:t>
      </w:r>
    </w:p>
    <w:p w:rsidR="084D079E" w:rsidP="714465AC" w:rsidRDefault="084D079E" w14:paraId="5A83C22D" w14:textId="248F7C2F">
      <w:pPr>
        <w:pStyle w:val="Normal"/>
      </w:pPr>
      <w:r w:rsidR="084D079E">
        <w:rPr/>
        <w:t>Is there a best way to solve a 2-step equation?</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74CF79C7"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74CF79C7"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189921F9" w14:textId="0160FAC4">
            <w:pPr>
              <w:spacing w:before="40" w:after="40"/>
            </w:pPr>
            <w:r w:rsidR="487F382D">
              <w:rPr/>
              <w:t>Formative Assessment(s):</w:t>
            </w:r>
          </w:p>
          <w:p w:rsidR="000831A0" w:rsidP="714465AC" w:rsidRDefault="000831A0" w14:paraId="3AC250E0" w14:textId="5B6677F1">
            <w:pPr>
              <w:pStyle w:val="Normal"/>
              <w:spacing w:before="40" w:after="40"/>
              <w:rPr>
                <w:b w:val="0"/>
                <w:bCs w:val="0"/>
              </w:rPr>
            </w:pPr>
            <w:r w:rsidR="487F382D">
              <w:rPr>
                <w:b w:val="0"/>
                <w:bCs w:val="0"/>
              </w:rPr>
              <w:t>Unit 2 CFA</w:t>
            </w:r>
          </w:p>
          <w:p w:rsidR="000831A0" w:rsidP="714465AC" w:rsidRDefault="000831A0" w14:paraId="0C0301AE" w14:textId="58346C63">
            <w:pPr>
              <w:pStyle w:val="Normal"/>
              <w:spacing w:before="40" w:after="40"/>
            </w:pPr>
            <w:r w:rsidR="487F382D">
              <w:rPr/>
              <w:t>Summative Assessment(s):</w:t>
            </w:r>
          </w:p>
          <w:p w:rsidR="000831A0" w:rsidP="714465AC" w:rsidRDefault="000831A0" w14:paraId="6C2BCBEA" w14:textId="249B142A">
            <w:pPr>
              <w:pStyle w:val="Normal"/>
              <w:spacing w:before="40" w:after="40"/>
            </w:pPr>
            <w:r w:rsidR="487F382D">
              <w:rPr>
                <w:b w:val="0"/>
                <w:bCs w:val="0"/>
              </w:rPr>
              <w:t>Unit 2: Expressions and Equations</w:t>
            </w:r>
          </w:p>
          <w:p w:rsidR="000831A0" w:rsidP="74CF79C7" w:rsidRDefault="000831A0" w14:paraId="72468A91" w14:textId="768E92E9">
            <w:pPr>
              <w:pStyle w:val="Normal"/>
              <w:suppressLineNumbers w:val="0"/>
              <w:bidi w:val="0"/>
              <w:spacing w:before="40" w:beforeAutospacing="off" w:after="40" w:afterAutospacing="off" w:line="240" w:lineRule="auto"/>
              <w:ind w:left="0" w:right="0"/>
              <w:jc w:val="left"/>
            </w:pPr>
            <w:r w:rsidR="487F382D">
              <w:rPr/>
              <w:t xml:space="preserve">MYP: </w:t>
            </w:r>
            <w:r w:rsidR="6AC45FA2">
              <w:rPr>
                <w:b w:val="0"/>
                <w:bCs w:val="0"/>
              </w:rPr>
              <w:t>T-shirt Performance Task</w:t>
            </w:r>
          </w:p>
          <w:p w:rsidR="000831A0" w:rsidP="00815541" w:rsidRDefault="000831A0" w14:paraId="16FCC6BC" w14:textId="1E2D3B4C">
            <w:pPr>
              <w:spacing w:before="40" w:after="40"/>
            </w:pP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714465AC" w:rsidRDefault="000831A0" w14:paraId="769AD972" w14:textId="287A03F1">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74CF79C7" w:rsidR="487F382D">
              <w:rPr>
                <w:noProof w:val="0"/>
                <w:lang w:val="en-US"/>
              </w:rPr>
              <w:t>Criterion B: Investigating Patterns</w:t>
            </w:r>
          </w:p>
          <w:p w:rsidR="000831A0" w:rsidP="714465AC" w:rsidRDefault="000831A0" w14:paraId="34D1CA6F" w14:textId="57484D6B">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714465AC" w:rsidR="487F382D">
              <w:rPr>
                <w:noProof w:val="0"/>
                <w:lang w:val="en-US"/>
              </w:rPr>
              <w:t>Criterion D: Applying mathematics in real-life contexts</w:t>
            </w:r>
          </w:p>
          <w:p w:rsidR="000831A0" w:rsidP="714465AC" w:rsidRDefault="000831A0" w14:paraId="7A60E66C" w14:textId="41DC0E89">
            <w:pPr>
              <w:pStyle w:val="Normal"/>
              <w:spacing w:before="40" w:after="40"/>
              <w:ind w:left="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00815541" w:rsidRDefault="000831A0" w14:paraId="7274AC0D" w14:textId="7E5D34F2">
            <w:pPr>
              <w:spacing w:before="40" w:after="40"/>
              <w:cnfStyle w:val="000000100000" w:firstRow="0" w:lastRow="0" w:firstColumn="0" w:lastColumn="0" w:oddVBand="0" w:evenVBand="0" w:oddHBand="1" w:evenHBand="0" w:firstRowFirstColumn="0" w:firstRowLastColumn="0" w:lastRowFirstColumn="0" w:lastRowLastColumn="0"/>
            </w:pPr>
            <w:r w:rsidR="487F382D">
              <w:rPr/>
              <w:t>Students will understand how to solve multi- step equations and discuss the difference between equations and expressions.</w:t>
            </w:r>
          </w:p>
        </w:tc>
      </w:tr>
    </w:tbl>
    <w:p w:rsidR="00C76099" w:rsidP="00B408B8" w:rsidRDefault="00B408B8" w14:paraId="2CAD2AF0" w14:textId="2703F783">
      <w:pPr>
        <w:pStyle w:val="Heading3"/>
      </w:pPr>
      <w:r w:rsidR="00B408B8">
        <w:rPr/>
        <w:t>Approaches to Learning</w:t>
      </w:r>
    </w:p>
    <w:p w:rsidR="7ACA9AFA" w:rsidP="714465AC" w:rsidRDefault="7ACA9AFA" w14:paraId="4E05A846" w14:textId="542B03B0">
      <w:pPr>
        <w:pStyle w:val="Normal"/>
      </w:pPr>
      <w:r w:rsidR="7ACA9AFA">
        <w:rPr/>
        <w:t>Category: Social</w:t>
      </w:r>
    </w:p>
    <w:p w:rsidR="7ACA9AFA" w:rsidP="714465AC" w:rsidRDefault="7ACA9AFA" w14:paraId="1EAB1008" w14:textId="171D28ED">
      <w:pPr>
        <w:pStyle w:val="Normal"/>
      </w:pPr>
      <w:r w:rsidR="7ACA9AFA">
        <w:rPr/>
        <w:t xml:space="preserve">Cluster: Collaboration Skills </w:t>
      </w:r>
    </w:p>
    <w:p w:rsidR="7ACA9AFA" w:rsidP="714465AC" w:rsidRDefault="7ACA9AFA" w14:paraId="7E652A9C" w14:textId="72B60412">
      <w:pPr>
        <w:pStyle w:val="Normal"/>
      </w:pPr>
      <w:r w:rsidR="7ACA9AFA">
        <w:rPr/>
        <w:t>Skill Indicator: Give and receive meaningful feedback.</w:t>
      </w:r>
    </w:p>
    <w:p w:rsidR="7ACA9AFA" w:rsidP="714465AC" w:rsidRDefault="7ACA9AFA" w14:paraId="21DA5D4D" w14:textId="3E71A5E6">
      <w:pPr>
        <w:pStyle w:val="Normal"/>
      </w:pPr>
      <w:r w:rsidR="7ACA9AFA">
        <w:rPr/>
        <w:t xml:space="preserve"> </w:t>
      </w:r>
    </w:p>
    <w:p w:rsidR="7ACA9AFA" w:rsidP="714465AC" w:rsidRDefault="7ACA9AFA" w14:paraId="634FF3A6" w14:textId="5B2A168C">
      <w:pPr>
        <w:pStyle w:val="Normal"/>
      </w:pPr>
      <w:r w:rsidR="7ACA9AFA">
        <w:rPr/>
        <w:t xml:space="preserve">Category: </w:t>
      </w:r>
      <w:r w:rsidR="7ACA9AFA">
        <w:rPr/>
        <w:t>Self-Management</w:t>
      </w:r>
    </w:p>
    <w:p w:rsidR="7ACA9AFA" w:rsidP="714465AC" w:rsidRDefault="7ACA9AFA" w14:paraId="2E84569D" w14:textId="23B21156">
      <w:pPr>
        <w:pStyle w:val="Normal"/>
      </w:pPr>
      <w:r w:rsidR="7ACA9AFA">
        <w:rPr/>
        <w:t>Cluster: Organization, Affective, &amp; Reflection Skills</w:t>
      </w:r>
    </w:p>
    <w:p w:rsidR="7ACA9AFA" w:rsidP="714465AC" w:rsidRDefault="7ACA9AFA" w14:paraId="2B6D88EB" w14:textId="7D3BDB4E">
      <w:pPr>
        <w:pStyle w:val="Normal"/>
      </w:pPr>
      <w:r w:rsidR="7ACA9AFA">
        <w:rPr/>
        <w:t>Skill Indicator: Practice “bouncing back” after adversity, mistakes, and failures</w:t>
      </w:r>
    </w:p>
    <w:p w:rsidR="714465AC" w:rsidP="714465AC" w:rsidRDefault="714465AC" w14:paraId="4C5EDB5A" w14:textId="0CDF51DD">
      <w:pPr>
        <w:pStyle w:val="Normal"/>
      </w:pP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714465AC"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714465AC"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00245481" w14:paraId="417574FC" w14:textId="160CBB77">
            <w:pPr>
              <w:spacing w:before="40" w:after="40"/>
            </w:pPr>
            <w:r w:rsidR="2A920DC8">
              <w:rPr/>
              <w:t>Distributing and Factoring Using Area</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00815541" w:rsidRDefault="00F13913" w14:paraId="5215C3B5" w14:textId="1D35C8CA">
            <w:pPr>
              <w:spacing w:before="40" w:after="40"/>
              <w:cnfStyle w:val="000000100000" w:firstRow="0" w:lastRow="0" w:firstColumn="0" w:lastColumn="0" w:oddVBand="0" w:evenVBand="0" w:oddHBand="1" w:evenHBand="0" w:firstRowFirstColumn="0" w:firstRowLastColumn="0" w:lastRowFirstColumn="0" w:lastRowLastColumn="0"/>
            </w:pPr>
            <w:r w:rsidRPr="714465AC" w:rsidR="2A920DC8">
              <w:rPr>
                <w:rFonts w:ascii="Roboto" w:hAnsi="Roboto" w:eastAsia="Roboto" w:cs="Roboto"/>
                <w:noProof w:val="0"/>
                <w:sz w:val="24"/>
                <w:szCs w:val="24"/>
                <w:lang w:val="en-US"/>
              </w:rPr>
              <w:t xml:space="preserve">7.PAR.2: Use properties of operations, generate equivalent </w:t>
            </w:r>
            <w:bookmarkStart w:name="_Int_ygjK6w3U" w:id="1406107324"/>
            <w:r w:rsidRPr="714465AC" w:rsidR="2A920DC8">
              <w:rPr>
                <w:rFonts w:ascii="Roboto" w:hAnsi="Roboto" w:eastAsia="Roboto" w:cs="Roboto"/>
                <w:noProof w:val="0"/>
                <w:sz w:val="24"/>
                <w:szCs w:val="24"/>
                <w:lang w:val="en-US"/>
              </w:rPr>
              <w:t>expressions</w:t>
            </w:r>
            <w:r w:rsidRPr="714465AC" w:rsidR="4D5BF385">
              <w:rPr>
                <w:rFonts w:ascii="Roboto" w:hAnsi="Roboto" w:eastAsia="Roboto" w:cs="Roboto"/>
                <w:noProof w:val="0"/>
                <w:sz w:val="24"/>
                <w:szCs w:val="24"/>
                <w:lang w:val="en-US"/>
              </w:rPr>
              <w:t>,</w:t>
            </w:r>
            <w:bookmarkEnd w:id="1406107324"/>
            <w:r w:rsidRPr="714465AC" w:rsidR="2A920DC8">
              <w:rPr>
                <w:rFonts w:ascii="Roboto" w:hAnsi="Roboto" w:eastAsia="Roboto" w:cs="Roboto"/>
                <w:noProof w:val="0"/>
                <w:sz w:val="24"/>
                <w:szCs w:val="24"/>
                <w:lang w:val="en-US"/>
              </w:rPr>
              <w:t xml:space="preserve"> and interpret the expressions to explain relevant situations.</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51591F67" w:rsidRDefault="51591F67" w14:paraId="3DF04B54" w14:textId="626AE19A">
            <w:pPr>
              <w:spacing w:before="40" w:after="40"/>
              <w:cnfStyle w:val="000000100000" w:firstRow="0" w:lastRow="0" w:firstColumn="0" w:lastColumn="0" w:oddVBand="0" w:evenVBand="0" w:oddHBand="1" w:evenHBand="0" w:firstRowFirstColumn="0" w:firstRowLastColumn="0" w:lastRowFirstColumn="0" w:lastRowLastColumn="0"/>
            </w:pPr>
            <w:r w:rsidR="2A920DC8">
              <w:rPr/>
              <w:t xml:space="preserve">In this learning task, students will use area models to represent and discover the distributive property as well as factor monomials. Students will be using rectangles whose sides may be variables in order to further their understanding of the distributive property. </w:t>
            </w:r>
          </w:p>
          <w:p w:rsidR="51591F67" w:rsidP="714465AC" w:rsidRDefault="51591F67" w14:paraId="45638302" w14:textId="35DA3060">
            <w:pPr>
              <w:pStyle w:val="Normal"/>
              <w:spacing w:before="40" w:after="40"/>
              <w:cnfStyle w:val="000000100000" w:firstRow="0" w:lastRow="0" w:firstColumn="0" w:lastColumn="0" w:oddVBand="0" w:evenVBand="0" w:oddHBand="1" w:evenHBand="0" w:firstRowFirstColumn="0" w:firstRowLastColumn="0" w:lastRowFirstColumn="0" w:lastRowLastColumn="0"/>
            </w:pPr>
            <w:r w:rsidR="2A920DC8">
              <w:rPr/>
              <w:t>I can apply the distributive property when rewriting and evaluating algebraic expressions.</w:t>
            </w:r>
          </w:p>
          <w:p w:rsidR="51591F67" w:rsidP="714465AC" w:rsidRDefault="51591F67" w14:paraId="417CEF7D" w14:textId="29484DAD">
            <w:pPr>
              <w:pStyle w:val="Normal"/>
              <w:spacing w:before="40" w:after="40"/>
              <w:cnfStyle w:val="000000100000" w:firstRow="0" w:lastRow="0" w:firstColumn="0" w:lastColumn="0" w:oddVBand="0" w:evenVBand="0" w:oddHBand="1" w:evenHBand="0" w:firstRowFirstColumn="0" w:firstRowLastColumn="0" w:lastRowFirstColumn="0" w:lastRowLastColumn="0"/>
            </w:pPr>
            <w:r w:rsidR="2A920DC8">
              <w:rPr/>
              <w:t xml:space="preserve">I can rewrite algebraic expressions related to area and perimeter. </w:t>
            </w:r>
          </w:p>
          <w:p w:rsidR="51591F67" w:rsidP="714465AC" w:rsidRDefault="51591F67" w14:paraId="26A38978" w14:textId="142FDDD3">
            <w:pPr>
              <w:pStyle w:val="Normal"/>
              <w:spacing w:before="40" w:after="40"/>
              <w:cnfStyle w:val="000000100000" w:firstRow="0" w:lastRow="0" w:firstColumn="0" w:lastColumn="0" w:oddVBand="0" w:evenVBand="0" w:oddHBand="1" w:evenHBand="0" w:firstRowFirstColumn="0" w:firstRowLastColumn="0" w:lastRowFirstColumn="0" w:lastRowLastColumn="0"/>
            </w:pPr>
            <w:r w:rsidR="2A920DC8">
              <w:rPr/>
              <w:t xml:space="preserve">I can evaluate algebraic expressions related to area and </w:t>
            </w:r>
            <w:bookmarkStart w:name="_Int_gYQ72b8y" w:id="606589173"/>
            <w:r w:rsidR="2A920DC8">
              <w:rPr/>
              <w:t>perimeter</w:t>
            </w:r>
            <w:bookmarkEnd w:id="606589173"/>
            <w:r w:rsidR="2A920DC8">
              <w:rPr/>
              <w:t>.</w:t>
            </w:r>
          </w:p>
          <w:p w:rsidR="51591F67" w:rsidP="51591F67" w:rsidRDefault="51591F67" w14:paraId="306B64A0" w14:textId="3D9E5881">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00815541" w:rsidRDefault="00F13913" w14:paraId="2801E0A1" w14:textId="3AEDDA13">
            <w:pPr>
              <w:spacing w:before="40" w:after="40"/>
              <w:cnfStyle w:val="000000100000" w:firstRow="0" w:lastRow="0" w:firstColumn="0" w:lastColumn="0" w:oddVBand="0" w:evenVBand="0" w:oddHBand="1" w:evenHBand="0" w:firstRowFirstColumn="0" w:firstRowLastColumn="0" w:lastRowFirstColumn="0" w:lastRowLastColumn="0"/>
            </w:pPr>
            <w:r w:rsidR="2A920DC8">
              <w:rPr/>
              <w:t>This activity can be completed individually or in a group.  Students can be provided with manipulatives and calculators.  Teachers can start the activity together and gradually release students.</w:t>
            </w:r>
          </w:p>
        </w:tc>
      </w:tr>
      <w:tr w:rsidR="00245481" w:rsidTr="714465AC"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245481" w14:paraId="4227B881" w14:textId="28D34F83">
            <w:pPr>
              <w:spacing w:before="40" w:after="40"/>
            </w:pPr>
            <w:r w:rsidR="2A920DC8">
              <w:rPr/>
              <w:t>Imbalanced Equations</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245481" w:rsidP="00815541" w:rsidRDefault="00245481" w14:paraId="08DE0E46" w14:textId="5F386EEA">
            <w:pPr>
              <w:spacing w:before="40" w:after="40"/>
              <w:cnfStyle w:val="000000000000" w:firstRow="0" w:lastRow="0" w:firstColumn="0" w:lastColumn="0" w:oddVBand="0" w:evenVBand="0" w:oddHBand="0" w:evenHBand="0" w:firstRowFirstColumn="0" w:firstRowLastColumn="0" w:lastRowFirstColumn="0" w:lastRowLastColumn="0"/>
            </w:pPr>
            <w:r w:rsidRPr="714465AC" w:rsidR="2A920DC8">
              <w:rPr>
                <w:rFonts w:ascii="Roboto" w:hAnsi="Roboto" w:eastAsia="Roboto" w:cs="Roboto"/>
                <w:noProof w:val="0"/>
                <w:sz w:val="24"/>
                <w:szCs w:val="24"/>
                <w:lang w:val="en-US"/>
              </w:rPr>
              <w:t>7.PAR.3: Represent authentic situations using equations and inequality with variables; solve equations and inequalities symbolically, using the properties of equality.</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51591F67" w:rsidRDefault="51591F67" w14:paraId="1F0BAD8F" w14:textId="125D1643">
            <w:pPr>
              <w:spacing w:before="40" w:after="40"/>
              <w:cnfStyle w:val="000000000000" w:firstRow="0" w:lastRow="0" w:firstColumn="0" w:lastColumn="0" w:oddVBand="0" w:evenVBand="0" w:oddHBand="0" w:evenHBand="0" w:firstRowFirstColumn="0" w:firstRowLastColumn="0" w:lastRowFirstColumn="0" w:lastRowLastColumn="0"/>
            </w:pPr>
            <w:r w:rsidR="2A920DC8">
              <w:rPr/>
              <w:t xml:space="preserve">In this learning task, students will practice solving inequalities with both positive and negative </w:t>
            </w:r>
            <w:r w:rsidR="59383516">
              <w:rPr/>
              <w:t>coefficients and</w:t>
            </w:r>
            <w:r w:rsidR="2A920DC8">
              <w:rPr/>
              <w:t xml:space="preserve"> </w:t>
            </w:r>
            <w:r w:rsidR="3F571DE7">
              <w:rPr/>
              <w:t>connect</w:t>
            </w:r>
            <w:r w:rsidR="2A920DC8">
              <w:rPr/>
              <w:t xml:space="preserve"> the solutions of inequalities to their graphs. </w:t>
            </w:r>
          </w:p>
          <w:p w:rsidR="51591F67" w:rsidP="714465AC" w:rsidRDefault="51591F67" w14:paraId="6A0840FC" w14:textId="78ED1B24">
            <w:pPr>
              <w:pStyle w:val="Normal"/>
              <w:spacing w:before="40" w:after="40"/>
              <w:cnfStyle w:val="000000000000" w:firstRow="0" w:lastRow="0" w:firstColumn="0" w:lastColumn="0" w:oddVBand="0" w:evenVBand="0" w:oddHBand="0" w:evenHBand="0" w:firstRowFirstColumn="0" w:firstRowLastColumn="0" w:lastRowFirstColumn="0" w:lastRowLastColumn="0"/>
            </w:pPr>
            <w:r w:rsidR="2A920DC8">
              <w:rPr/>
              <w:t>I can solve an inequality with rational numbers and graph the solutions.</w:t>
            </w:r>
          </w:p>
          <w:p w:rsidR="51591F67" w:rsidP="714465AC" w:rsidRDefault="51591F67" w14:paraId="4D136D84" w14:textId="07E8E3CE">
            <w:pPr>
              <w:pStyle w:val="Normal"/>
              <w:spacing w:before="40" w:after="40"/>
              <w:cnfStyle w:val="000000000000" w:firstRow="0" w:lastRow="0" w:firstColumn="0" w:lastColumn="0" w:oddVBand="0" w:evenVBand="0" w:oddHBand="0" w:evenHBand="0" w:firstRowFirstColumn="0" w:firstRowLastColumn="0" w:lastRowFirstColumn="0" w:lastRowLastColumn="0"/>
            </w:pPr>
            <w:r w:rsidR="2A920DC8">
              <w:rPr/>
              <w:t>I can interpret the meaning of solutions to inequalities based on the context</w:t>
            </w:r>
          </w:p>
          <w:p w:rsidR="51591F67" w:rsidP="51591F67" w:rsidRDefault="51591F67" w14:paraId="3D2E7B29" w14:textId="4D26EDF9">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00815541" w:rsidRDefault="00245481" w14:paraId="49D64C00" w14:textId="060E9051">
            <w:pPr>
              <w:spacing w:before="40" w:after="40"/>
              <w:cnfStyle w:val="000000000000" w:firstRow="0" w:lastRow="0" w:firstColumn="0" w:lastColumn="0" w:oddVBand="0" w:evenVBand="0" w:oddHBand="0" w:evenHBand="0" w:firstRowFirstColumn="0" w:firstRowLastColumn="0" w:lastRowFirstColumn="0" w:lastRowLastColumn="0"/>
            </w:pPr>
            <w:r w:rsidR="2A920DC8">
              <w:rPr/>
              <w:t>This activity can be completed individually or in a group.  Incorporate more examples of how to solve inequalities before beginning the task.</w:t>
            </w:r>
          </w:p>
        </w:tc>
      </w:tr>
    </w:tbl>
    <w:p w:rsidR="0094117E" w:rsidP="0094117E" w:rsidRDefault="00B408B8" w14:paraId="451B4654" w14:textId="3F7702E6">
      <w:pPr>
        <w:pStyle w:val="Heading3"/>
      </w:pPr>
      <w:r w:rsidR="00B408B8">
        <w:rPr/>
        <w:t>Content Resources</w:t>
      </w:r>
    </w:p>
    <w:p w:rsidRPr="0094117E" w:rsidR="0094117E" w:rsidP="714465AC" w:rsidRDefault="0094117E" w14:paraId="38DFD587" w14:textId="66DDFDD5">
      <w:pPr>
        <w:pStyle w:val="Normal"/>
      </w:pPr>
      <w:r w:rsidR="05AE4BF2">
        <w:rPr/>
        <w:t>GaDOE Unit 2 Curriculum Map</w:t>
      </w:r>
    </w:p>
    <w:p w:rsidRPr="0094117E" w:rsidR="0094117E" w:rsidP="714465AC" w:rsidRDefault="0094117E" w14:paraId="1AAB78BA" w14:textId="1C714150">
      <w:pPr>
        <w:pStyle w:val="Normal"/>
      </w:pPr>
      <w:r w:rsidR="05AE4BF2">
        <w:rPr/>
        <w:t>Intervention Tasks:</w:t>
      </w:r>
    </w:p>
    <w:p w:rsidRPr="0094117E" w:rsidR="0094117E" w:rsidP="714465AC" w:rsidRDefault="0094117E" w14:paraId="7410B11F" w14:textId="116688A5">
      <w:pPr>
        <w:pStyle w:val="Normal"/>
      </w:pPr>
      <w:r w:rsidR="05AE4BF2">
        <w:rPr/>
        <w:t>Balancing Act, Choices Solving Linear Equations 7.PAR.3</w:t>
      </w:r>
    </w:p>
    <w:p w:rsidRPr="0094117E" w:rsidR="0094117E" w:rsidP="714465AC" w:rsidRDefault="0094117E" w14:paraId="460F7AB2" w14:textId="1E0B6C20">
      <w:pPr>
        <w:pStyle w:val="ListParagraph"/>
        <w:numPr>
          <w:ilvl w:val="0"/>
          <w:numId w:val="5"/>
        </w:numPr>
        <w:rPr/>
      </w:pPr>
      <w:r w:rsidR="05AE4BF2">
        <w:rPr/>
        <w:t>Form and solve simple linear equations</w:t>
      </w:r>
    </w:p>
    <w:p w:rsidRPr="0094117E" w:rsidR="0094117E" w:rsidP="714465AC" w:rsidRDefault="0094117E" w14:paraId="02267652" w14:textId="52ACAA8F">
      <w:pPr>
        <w:pStyle w:val="Normal"/>
      </w:pPr>
      <w:r w:rsidR="05AE4BF2">
        <w:rPr/>
        <w:t>Other Resources:</w:t>
      </w:r>
    </w:p>
    <w:p w:rsidRPr="0094117E" w:rsidR="0094117E" w:rsidP="714465AC" w:rsidRDefault="0094117E" w14:paraId="7850EFD4" w14:textId="0ED1DC6A">
      <w:pPr>
        <w:pStyle w:val="Normal"/>
      </w:pPr>
      <w:r w:rsidR="05AE4BF2">
        <w:rPr/>
        <w:t>GaDoe Frameworks</w:t>
      </w:r>
    </w:p>
    <w:p w:rsidRPr="0094117E" w:rsidR="0094117E" w:rsidP="714465AC" w:rsidRDefault="0094117E" w14:paraId="6E856C13" w14:textId="71FA1019">
      <w:pPr>
        <w:pStyle w:val="Normal"/>
      </w:pPr>
      <w:r w:rsidR="05AE4BF2">
        <w:rPr/>
        <w:t>HMH</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ygjK6w3U" int2:invalidationBookmarkName="" int2:hashCode="+iSAbBthnVe8Ay" int2:id="qsRk0fFG">
      <int2:state int2:type="gram" int2:value="Rejected"/>
    </int2:bookmark>
    <int2:bookmark int2:bookmarkName="_Int_gYQ72b8y" int2:invalidationBookmarkName="" int2:hashCode="lO+cJ600wHRqNM" int2:id="jYA44lDX">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295e46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afed8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adf69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ce6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20B861"/>
    <w:rsid w:val="052F444E"/>
    <w:rsid w:val="05AE4BF2"/>
    <w:rsid w:val="05B3CBAF"/>
    <w:rsid w:val="077B7FED"/>
    <w:rsid w:val="078C5CB7"/>
    <w:rsid w:val="084D079E"/>
    <w:rsid w:val="089E1AA6"/>
    <w:rsid w:val="09F11475"/>
    <w:rsid w:val="0C89A08B"/>
    <w:rsid w:val="0E0469F4"/>
    <w:rsid w:val="10A7BAED"/>
    <w:rsid w:val="10E85424"/>
    <w:rsid w:val="13AA3773"/>
    <w:rsid w:val="14B7E51A"/>
    <w:rsid w:val="1C928218"/>
    <w:rsid w:val="2398820B"/>
    <w:rsid w:val="24CEC8E8"/>
    <w:rsid w:val="2588A42B"/>
    <w:rsid w:val="2756E18E"/>
    <w:rsid w:val="2A920DC8"/>
    <w:rsid w:val="2E81CF3E"/>
    <w:rsid w:val="31D4F583"/>
    <w:rsid w:val="324584A9"/>
    <w:rsid w:val="34B9C794"/>
    <w:rsid w:val="36547765"/>
    <w:rsid w:val="37E5922E"/>
    <w:rsid w:val="39C84D66"/>
    <w:rsid w:val="3C89185D"/>
    <w:rsid w:val="3D65D136"/>
    <w:rsid w:val="3F2C6BF5"/>
    <w:rsid w:val="3F571DE7"/>
    <w:rsid w:val="40F2B564"/>
    <w:rsid w:val="4223CD49"/>
    <w:rsid w:val="426EBE2B"/>
    <w:rsid w:val="46E3F229"/>
    <w:rsid w:val="487F382D"/>
    <w:rsid w:val="4960CA18"/>
    <w:rsid w:val="4AFF3302"/>
    <w:rsid w:val="4D5BF385"/>
    <w:rsid w:val="4F7A7636"/>
    <w:rsid w:val="50AD3B89"/>
    <w:rsid w:val="51591F67"/>
    <w:rsid w:val="5171411A"/>
    <w:rsid w:val="567E910D"/>
    <w:rsid w:val="56B8EC11"/>
    <w:rsid w:val="579719AD"/>
    <w:rsid w:val="59383516"/>
    <w:rsid w:val="5B3165CB"/>
    <w:rsid w:val="621C7EFA"/>
    <w:rsid w:val="629CA58C"/>
    <w:rsid w:val="6563489E"/>
    <w:rsid w:val="6AB64A75"/>
    <w:rsid w:val="6AC45FA2"/>
    <w:rsid w:val="6B86679C"/>
    <w:rsid w:val="6CA7F1CB"/>
    <w:rsid w:val="6CE2400C"/>
    <w:rsid w:val="6DB7DFB2"/>
    <w:rsid w:val="70E4B70C"/>
    <w:rsid w:val="714465AC"/>
    <w:rsid w:val="7465DC88"/>
    <w:rsid w:val="74CF79C7"/>
    <w:rsid w:val="75DCA4F4"/>
    <w:rsid w:val="77956BE7"/>
    <w:rsid w:val="783ABE24"/>
    <w:rsid w:val="788A423C"/>
    <w:rsid w:val="7A4C1142"/>
    <w:rsid w:val="7ACA9AFA"/>
    <w:rsid w:val="7AE0D87F"/>
    <w:rsid w:val="7AE5B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2abd46558e3c44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3CE971-6D0B-4BAD-A133-B7B0B11AED08}"/>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White, Crystal</cp:lastModifiedBy>
  <cp:revision>12</cp:revision>
  <dcterms:created xsi:type="dcterms:W3CDTF">2026-05-15T15:35:00Z</dcterms:created>
  <dcterms:modified xsi:type="dcterms:W3CDTF">2026-09-09T19:59:08Z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5</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